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6121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14:paraId="668F3149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14:paraId="1E62B8EE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5D3C28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FD99F20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ABA6B3C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14:paraId="6CB0CA1D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546BB43" w14:textId="77777777"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14:paraId="158AD594" w14:textId="7874820E" w:rsidR="006A1340" w:rsidRPr="006A1340" w:rsidRDefault="006A1340" w:rsidP="006A134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«Управление </w:t>
      </w:r>
      <w:r w:rsidR="00803785">
        <w:rPr>
          <w:rFonts w:ascii="Times New Roman" w:eastAsia="Times New Roman" w:hAnsi="Times New Roman" w:cs="Times New Roman"/>
          <w:sz w:val="28"/>
          <w:szCs w:val="28"/>
          <w:lang w:val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14:paraId="0A30593F" w14:textId="77777777"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1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410"/>
        <w:gridCol w:w="1984"/>
        <w:gridCol w:w="2268"/>
        <w:gridCol w:w="1418"/>
        <w:gridCol w:w="1276"/>
        <w:gridCol w:w="1275"/>
        <w:gridCol w:w="1283"/>
      </w:tblGrid>
      <w:tr w:rsidR="00F23FA6" w:rsidRPr="00F23FA6" w14:paraId="24C3B2E7" w14:textId="77777777" w:rsidTr="00C5327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8E7D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51FC" w14:textId="77777777" w:rsidR="00F23FA6" w:rsidRPr="00B05732" w:rsidRDefault="00F23FA6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2510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14:paraId="06039B9A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</w:t>
            </w:r>
          </w:p>
          <w:p w14:paraId="53750CAE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44FB8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1DE3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5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5159" w14:textId="1B3A6093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Прогнозируемый объем финансирования</w:t>
            </w:r>
            <w:r w:rsidR="00803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(тыс. руб.)</w:t>
            </w:r>
          </w:p>
        </w:tc>
      </w:tr>
      <w:tr w:rsidR="00F23FA6" w:rsidRPr="00F23FA6" w14:paraId="673CC915" w14:textId="77777777" w:rsidTr="00C5327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0D28" w14:textId="77777777"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64B7" w14:textId="77777777"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8844" w14:textId="77777777"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63A2" w14:textId="77777777"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09E8" w14:textId="77777777"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CAC5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B7F7" w14:textId="4D1924DB"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0060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54C0" w14:textId="38F8C01D" w:rsidR="00F23FA6" w:rsidRPr="00B05732" w:rsidRDefault="00F23FA6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0060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114F" w14:textId="1B516707"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0060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F23FA6" w:rsidRPr="00F23FA6" w14:paraId="6DDEC1A6" w14:textId="77777777" w:rsidTr="00C532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0C1D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7413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D7F0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A0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0C75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A04D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5B80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19CF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1202" w14:textId="77777777"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0060AC" w:rsidRPr="00F23FA6" w14:paraId="34A26DE8" w14:textId="77777777" w:rsidTr="00DF5E75">
        <w:tc>
          <w:tcPr>
            <w:tcW w:w="7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7DEF0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6ABD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E6D" w14:textId="74BFE17A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202 630,74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64D" w14:textId="21036661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57B" w14:textId="086F4ED4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3E7" w14:textId="0FBBA459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</w:tr>
      <w:tr w:rsidR="006A4B0A" w:rsidRPr="00F23FA6" w14:paraId="0F9F115A" w14:textId="77777777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F1E78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BC7C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12F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480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FAE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45C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</w:tr>
      <w:tr w:rsidR="006A4B0A" w:rsidRPr="00F23FA6" w14:paraId="439197D0" w14:textId="77777777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95873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ACE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14F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B0B0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360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FA2" w14:textId="77777777" w:rsidR="006A4B0A" w:rsidRPr="000060AC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</w:tr>
      <w:tr w:rsidR="000060AC" w:rsidRPr="00F23FA6" w14:paraId="235310B3" w14:textId="77777777" w:rsidTr="000060AC">
        <w:trPr>
          <w:trHeight w:val="260"/>
        </w:trPr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9D7DC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EFD6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136" w14:textId="77DC2845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202 630,74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E7F" w14:textId="67B56FBC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eastAsia="Times New Roman" w:hAnsi="Times New Roman" w:cs="Times New Roman"/>
                <w:lang w:val="ru-RU"/>
              </w:rPr>
              <w:t>67 543,58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0BB9" w14:textId="64A3EC7F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D07" w14:textId="515C37A0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</w:tr>
      <w:tr w:rsidR="006A4B0A" w:rsidRPr="00F23FA6" w14:paraId="51709984" w14:textId="77777777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45D9F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840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00C5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762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111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A8B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14:paraId="0C156676" w14:textId="77777777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0AE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A5A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AD3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054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424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297" w14:textId="77777777"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14:paraId="493D21CE" w14:textId="77777777" w:rsidTr="00C532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AE9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C8D" w14:textId="5F95F545" w:rsidR="005302BE" w:rsidRPr="00B05732" w:rsidRDefault="000060AC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14:paraId="53AC59E8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D93" w14:textId="3B08D9C9" w:rsidR="005302BE" w:rsidRPr="00B05732" w:rsidRDefault="007406C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инансовое управление администрации Шпаковского муниципального округа Ставропольского края (далее</w:t>
            </w:r>
            <w:r w:rsidR="00803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="00803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F7048" w14:textId="77777777" w:rsidR="005302BE" w:rsidRPr="00B05732" w:rsidRDefault="005302BE" w:rsidP="0055593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69F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AC9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D43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0EAE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CCC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2D5F86DD" w14:textId="77777777" w:rsidTr="00C53272">
        <w:trPr>
          <w:trHeight w:val="14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6B18E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C2AB8" w14:textId="054B5922" w:rsidR="00D8479B" w:rsidRPr="00B05732" w:rsidRDefault="000060AC" w:rsidP="00C532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качества планирования и исполнения бюджета Шпаковского муниципального округа</w:t>
            </w:r>
            <w:r w:rsidR="00A949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B4D4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8F6A4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AD24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DA6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0FB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5F17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7C9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0060AC" w:rsidRPr="00F23FA6" w14:paraId="6141483C" w14:textId="77777777" w:rsidTr="00C53272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C592A5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06106D" w14:textId="7B3E7EE9" w:rsidR="000060AC" w:rsidRPr="00B05732" w:rsidRDefault="000060AC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B10582" w14:textId="223D86FB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Межведомственная централизованная бухгалтерия Шпаковского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  <w:r w:rsidR="00803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2D12E2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CF5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936" w14:textId="280FE7A9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202 630,74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0E05" w14:textId="2BB55DF9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DB1D" w14:textId="06C5117F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6C6" w14:textId="266FFAD5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</w:tr>
      <w:tr w:rsidR="000060AC" w:rsidRPr="00F23FA6" w14:paraId="74E38538" w14:textId="77777777" w:rsidTr="00C5327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D0961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D9112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360A5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F4C38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59C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B6A3" w14:textId="7D4825B4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373" w14:textId="2497CF54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A27" w14:textId="771FACB5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690" w14:textId="27AC809F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</w:tr>
      <w:tr w:rsidR="000060AC" w:rsidRPr="00F23FA6" w14:paraId="17FEF7F5" w14:textId="77777777" w:rsidTr="00C5327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ABD6A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15FF4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AE252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90C9F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2FBD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8CB" w14:textId="64FF1933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323" w14:textId="48BD83C1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32D0" w14:textId="715DDFF4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523F" w14:textId="094472E0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-</w:t>
            </w:r>
          </w:p>
        </w:tc>
      </w:tr>
      <w:tr w:rsidR="000060AC" w:rsidRPr="00F23FA6" w14:paraId="14C019C0" w14:textId="77777777" w:rsidTr="00C5327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B26E8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4EE6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FA55E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802DB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6134" w14:textId="77777777" w:rsidR="000060AC" w:rsidRPr="00B05732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D2F9" w14:textId="38883583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202 630,74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4E16" w14:textId="6B5031DA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B3C" w14:textId="7E957360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44E" w14:textId="46781B64" w:rsidR="000060AC" w:rsidRPr="000060AC" w:rsidRDefault="000060AC" w:rsidP="000060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0AC">
              <w:rPr>
                <w:rFonts w:ascii="Times New Roman" w:hAnsi="Times New Roman" w:cs="Times New Roman"/>
              </w:rPr>
              <w:t>67 543,58</w:t>
            </w:r>
          </w:p>
        </w:tc>
      </w:tr>
      <w:tr w:rsidR="005302BE" w:rsidRPr="00F23FA6" w14:paraId="37AEB845" w14:textId="77777777" w:rsidTr="00C5327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8A681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86ED7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10EFE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8D46D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59A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676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DD2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0325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4DAE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14:paraId="0AE88E7F" w14:textId="77777777" w:rsidTr="00C53272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16A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AE2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5F6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3DB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CB35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7124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774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420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A8B" w14:textId="77777777"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2856C63A" w14:textId="77777777" w:rsidTr="00C53272">
        <w:trPr>
          <w:trHeight w:val="1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F4554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3B413" w14:textId="5A8DBA2C" w:rsidR="00C53272" w:rsidRPr="00B05732" w:rsidRDefault="00C53272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овышение эффективности администрирования доходов </w:t>
            </w:r>
            <w:r w:rsidR="004F7EBD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бюджета Шпаковского муниципального округа</w:t>
            </w:r>
            <w:r w:rsidR="004F7E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01A6A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2225C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CF2B3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773E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AE6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951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85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07281392" w14:textId="77777777" w:rsidTr="00C53272">
        <w:trPr>
          <w:trHeight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F5E03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4AF3E" w14:textId="77777777" w:rsidR="00D8479B" w:rsidRDefault="00C53272" w:rsidP="00C532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  <w:p w14:paraId="53C70211" w14:textId="2AD7CCB3" w:rsidR="00C53272" w:rsidRPr="00B05732" w:rsidRDefault="00C53272" w:rsidP="00C532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7275C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DBE73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02D4D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FA0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FF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6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7F9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56E58571" w14:textId="77777777" w:rsidTr="00C53272">
        <w:trPr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3821C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161E5" w14:textId="31B547C2" w:rsidR="00D8479B" w:rsidRPr="00B05732" w:rsidRDefault="00C53272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рганизация и осуществление контроля в сфере закупок, ведение административного производства по делам об административных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правонарушениях в сфере закупок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55718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B29C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FA7DD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5E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3D6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38E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E1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76990ACC" w14:textId="77777777" w:rsidTr="00C53272">
        <w:trPr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E3D1326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5045FABB" w14:textId="29995C4C" w:rsidR="00C53272" w:rsidRPr="00B05732" w:rsidRDefault="00C53272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существление финансового контроля за операциями с бюджетными средствами получателей средств </w:t>
            </w:r>
            <w:r w:rsidR="004F7EBD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бюджета Шпаковского муниципального округа</w:t>
            </w:r>
            <w:r w:rsidR="004F7E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средствами администраторов источников финансирования дефицита </w:t>
            </w:r>
            <w:r w:rsidR="004F7EBD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бюджета округа</w:t>
            </w:r>
            <w:r w:rsidR="004F7E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7B0AACE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F9576A1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4D780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19C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E07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303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638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027FF7BD" w14:textId="77777777" w:rsidTr="00C53272">
        <w:trPr>
          <w:trHeight w:val="12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84026BF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36C99138" w14:textId="4934F62E" w:rsidR="00D8479B" w:rsidRPr="004F56D7" w:rsidRDefault="000060AC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14:paraId="10325706" w14:textId="77777777" w:rsidR="00D8479B" w:rsidRDefault="00D8479B" w:rsidP="00C532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  <w:p w14:paraId="6DD4E03E" w14:textId="4ADCB5AC" w:rsidR="00C53272" w:rsidRPr="00B05732" w:rsidRDefault="00C53272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AAB9D04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44B36AE9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938EC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C21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9206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C753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825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14:paraId="7FC51A6C" w14:textId="77777777" w:rsidTr="00C53272">
        <w:trPr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FCE67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6EE24" w14:textId="77777777" w:rsidR="00D8479B" w:rsidRDefault="00A949E9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 w:rsidR="00D8479B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беспечение высокого уровня открытости бюджетных данных в Шпаковском муниципальном округе</w:t>
            </w:r>
          </w:p>
          <w:p w14:paraId="0ED65601" w14:textId="76414091" w:rsidR="00C53272" w:rsidRPr="00B05732" w:rsidRDefault="00C53272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E1777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7056C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7EE3B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9CA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162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C84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4B78" w14:textId="77777777"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14:paraId="4793ADA6" w14:textId="77777777" w:rsidR="00DE0117" w:rsidRPr="006F5142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779A26F" w14:textId="77777777" w:rsidR="00B01369" w:rsidRDefault="00DB3525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5929BB" w14:textId="77777777" w:rsidR="00555938" w:rsidRDefault="00555938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A2C79E" w14:textId="77777777" w:rsidR="00555938" w:rsidRDefault="00555938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D0ECB1" w14:textId="77777777" w:rsidR="00555938" w:rsidRPr="00DB3525" w:rsidRDefault="00555938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14F22E" w14:textId="77777777"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E82350">
      <w:headerReference w:type="default" r:id="rId6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716BB" w14:textId="77777777" w:rsidR="006C3610" w:rsidRDefault="006C3610" w:rsidP="00631934">
      <w:pPr>
        <w:spacing w:after="0"/>
      </w:pPr>
      <w:r>
        <w:separator/>
      </w:r>
    </w:p>
  </w:endnote>
  <w:endnote w:type="continuationSeparator" w:id="0">
    <w:p w14:paraId="0F10536D" w14:textId="77777777" w:rsidR="006C3610" w:rsidRDefault="006C3610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AB2D" w14:textId="77777777" w:rsidR="006C3610" w:rsidRDefault="006C3610" w:rsidP="00631934">
      <w:pPr>
        <w:spacing w:after="0"/>
      </w:pPr>
      <w:r>
        <w:separator/>
      </w:r>
    </w:p>
  </w:footnote>
  <w:footnote w:type="continuationSeparator" w:id="0">
    <w:p w14:paraId="4B4F76C1" w14:textId="77777777" w:rsidR="006C3610" w:rsidRDefault="006C3610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3913118"/>
      <w:docPartObj>
        <w:docPartGallery w:val="Page Numbers (Top of Page)"/>
        <w:docPartUnique/>
      </w:docPartObj>
    </w:sdtPr>
    <w:sdtEndPr/>
    <w:sdtContent>
      <w:p w14:paraId="1451A053" w14:textId="77777777" w:rsidR="00884BC8" w:rsidRDefault="00884B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142" w:rsidRPr="006F5142">
          <w:rPr>
            <w:noProof/>
            <w:lang w:val="ru-RU"/>
          </w:rPr>
          <w:t>2</w:t>
        </w:r>
        <w:r>
          <w:fldChar w:fldCharType="end"/>
        </w:r>
      </w:p>
    </w:sdtContent>
  </w:sdt>
  <w:p w14:paraId="1A804A9A" w14:textId="77777777" w:rsidR="00884BC8" w:rsidRDefault="00884B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DD7"/>
    <w:rsid w:val="000060AC"/>
    <w:rsid w:val="000219D2"/>
    <w:rsid w:val="00024DA5"/>
    <w:rsid w:val="0003430A"/>
    <w:rsid w:val="000705B4"/>
    <w:rsid w:val="00084002"/>
    <w:rsid w:val="0008448F"/>
    <w:rsid w:val="00085BE4"/>
    <w:rsid w:val="000B6173"/>
    <w:rsid w:val="000D7C81"/>
    <w:rsid w:val="00113815"/>
    <w:rsid w:val="0012360B"/>
    <w:rsid w:val="00145068"/>
    <w:rsid w:val="00145C80"/>
    <w:rsid w:val="00185D3B"/>
    <w:rsid w:val="00205E78"/>
    <w:rsid w:val="00253336"/>
    <w:rsid w:val="002564B1"/>
    <w:rsid w:val="002654C2"/>
    <w:rsid w:val="002A3780"/>
    <w:rsid w:val="002C3EE4"/>
    <w:rsid w:val="002C7225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520C4"/>
    <w:rsid w:val="004559FB"/>
    <w:rsid w:val="004573F7"/>
    <w:rsid w:val="0047523E"/>
    <w:rsid w:val="00480A72"/>
    <w:rsid w:val="004B53CC"/>
    <w:rsid w:val="004E540D"/>
    <w:rsid w:val="004F56D7"/>
    <w:rsid w:val="004F7EBD"/>
    <w:rsid w:val="005203CD"/>
    <w:rsid w:val="005302BE"/>
    <w:rsid w:val="00541664"/>
    <w:rsid w:val="00550A60"/>
    <w:rsid w:val="00555938"/>
    <w:rsid w:val="005B485E"/>
    <w:rsid w:val="005D3356"/>
    <w:rsid w:val="005D5A7A"/>
    <w:rsid w:val="005E3DA9"/>
    <w:rsid w:val="006018B4"/>
    <w:rsid w:val="006028B4"/>
    <w:rsid w:val="00620F14"/>
    <w:rsid w:val="006272DB"/>
    <w:rsid w:val="00631934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33682"/>
    <w:rsid w:val="007406CE"/>
    <w:rsid w:val="00791812"/>
    <w:rsid w:val="007A04B1"/>
    <w:rsid w:val="007A5F7F"/>
    <w:rsid w:val="007B2D0A"/>
    <w:rsid w:val="007B7083"/>
    <w:rsid w:val="007C1DD7"/>
    <w:rsid w:val="007C4991"/>
    <w:rsid w:val="00803785"/>
    <w:rsid w:val="00826277"/>
    <w:rsid w:val="008539CD"/>
    <w:rsid w:val="00853BCC"/>
    <w:rsid w:val="0088353E"/>
    <w:rsid w:val="00884BC8"/>
    <w:rsid w:val="008B2C51"/>
    <w:rsid w:val="008B64EE"/>
    <w:rsid w:val="008C2287"/>
    <w:rsid w:val="008C422C"/>
    <w:rsid w:val="008E008C"/>
    <w:rsid w:val="008F3FF7"/>
    <w:rsid w:val="00915F5D"/>
    <w:rsid w:val="00944186"/>
    <w:rsid w:val="0094538A"/>
    <w:rsid w:val="00965280"/>
    <w:rsid w:val="00977C54"/>
    <w:rsid w:val="009D6F73"/>
    <w:rsid w:val="009E0751"/>
    <w:rsid w:val="00A10EE8"/>
    <w:rsid w:val="00A142A2"/>
    <w:rsid w:val="00A93C9C"/>
    <w:rsid w:val="00A949E9"/>
    <w:rsid w:val="00AA2AFC"/>
    <w:rsid w:val="00AA6E26"/>
    <w:rsid w:val="00AB5E75"/>
    <w:rsid w:val="00AD0A81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53272"/>
    <w:rsid w:val="00C6137B"/>
    <w:rsid w:val="00C6309C"/>
    <w:rsid w:val="00C64CE6"/>
    <w:rsid w:val="00C7344B"/>
    <w:rsid w:val="00CC693E"/>
    <w:rsid w:val="00CE07F5"/>
    <w:rsid w:val="00CE76B9"/>
    <w:rsid w:val="00CF0A89"/>
    <w:rsid w:val="00D13C39"/>
    <w:rsid w:val="00D22315"/>
    <w:rsid w:val="00D5699C"/>
    <w:rsid w:val="00D610CB"/>
    <w:rsid w:val="00D828EF"/>
    <w:rsid w:val="00D8479B"/>
    <w:rsid w:val="00D84EEF"/>
    <w:rsid w:val="00D94350"/>
    <w:rsid w:val="00DA6A99"/>
    <w:rsid w:val="00DB1DC3"/>
    <w:rsid w:val="00DB3525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60B58"/>
    <w:rsid w:val="00E71F29"/>
    <w:rsid w:val="00E81C5C"/>
    <w:rsid w:val="00E82350"/>
    <w:rsid w:val="00E93856"/>
    <w:rsid w:val="00EA29B1"/>
    <w:rsid w:val="00EB1098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A0CAA"/>
    <w:rsid w:val="00FA6DD3"/>
    <w:rsid w:val="00FB0EF4"/>
    <w:rsid w:val="00FC10A5"/>
    <w:rsid w:val="00FC2BA1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544E"/>
  <w15:docId w15:val="{7C0C8C07-A6ED-427E-9C16-6BE2F268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SaON</cp:lastModifiedBy>
  <cp:revision>121</cp:revision>
  <cp:lastPrinted>2026-07-20T09:00:00Z</cp:lastPrinted>
  <dcterms:created xsi:type="dcterms:W3CDTF">2014-06-30T07:49:00Z</dcterms:created>
  <dcterms:modified xsi:type="dcterms:W3CDTF">2026-08-10T08:17:00Z</dcterms:modified>
</cp:coreProperties>
</file>